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C8E0E" w14:textId="77777777" w:rsidR="00B54BBE" w:rsidRDefault="00B54BBE"/>
    <w:p w14:paraId="7042ABB0" w14:textId="77777777" w:rsidR="00B54BBE" w:rsidRDefault="00B54BBE"/>
    <w:p w14:paraId="48C181C3" w14:textId="77777777" w:rsidR="00B54BBE" w:rsidRDefault="00B54BBE"/>
    <w:p w14:paraId="429BF560" w14:textId="77777777" w:rsidR="00B54BBE" w:rsidRDefault="00B54BBE"/>
    <w:p w14:paraId="74212E0D" w14:textId="77777777" w:rsidR="00B54BBE" w:rsidRDefault="00B54BBE"/>
    <w:p w14:paraId="37F0A22F" w14:textId="77777777" w:rsidR="00B54BBE" w:rsidRDefault="00B54BBE"/>
    <w:p w14:paraId="258AA97C" w14:textId="77777777" w:rsidR="00B54BBE" w:rsidRDefault="00B54BBE"/>
    <w:p w14:paraId="5394CDAA" w14:textId="77777777" w:rsidR="00B54BBE" w:rsidRDefault="00B54BBE"/>
    <w:p w14:paraId="0EA2E7E0" w14:textId="77777777" w:rsidR="00B54BBE" w:rsidRPr="00552B9A" w:rsidRDefault="00B54BBE" w:rsidP="00B54BBE">
      <w:pPr>
        <w:rPr>
          <w:rFonts w:ascii="Arial" w:hAnsi="Arial"/>
          <w:b/>
          <w:szCs w:val="24"/>
        </w:rPr>
      </w:pPr>
    </w:p>
    <w:p w14:paraId="1AA62C2F" w14:textId="77777777" w:rsidR="00B54BBE" w:rsidRPr="00D40372" w:rsidRDefault="00B54BBE" w:rsidP="00B54BBE">
      <w:pPr>
        <w:rPr>
          <w:rFonts w:ascii="Arial" w:hAnsi="Arial"/>
          <w:b/>
          <w:sz w:val="28"/>
        </w:rPr>
      </w:pPr>
      <w:r w:rsidRPr="00D40372">
        <w:rPr>
          <w:rFonts w:ascii="Arial" w:hAnsi="Arial"/>
          <w:b/>
          <w:sz w:val="28"/>
        </w:rPr>
        <w:t>INTRODUCING YOUR SPEAKER</w:t>
      </w:r>
    </w:p>
    <w:p w14:paraId="73F9B634"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4DCFCC65"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37E120EC" w14:textId="77777777" w:rsidR="00B54BBE" w:rsidRPr="00D40372" w:rsidRDefault="00B54BBE" w:rsidP="00B54BBE">
      <w:pPr>
        <w:rPr>
          <w:rFonts w:ascii="Arial" w:hAnsi="Arial"/>
          <w:b/>
          <w:sz w:val="20"/>
          <w:u w:val="single"/>
        </w:rPr>
      </w:pPr>
    </w:p>
    <w:p w14:paraId="52B8DC98"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8F38B69" w14:textId="77777777" w:rsidR="00B54BBE" w:rsidRPr="00D40372" w:rsidRDefault="00B54BBE" w:rsidP="00B54BBE">
      <w:pPr>
        <w:rPr>
          <w:rFonts w:ascii="Arial" w:hAnsi="Arial"/>
          <w:sz w:val="28"/>
        </w:rPr>
      </w:pPr>
    </w:p>
    <w:p w14:paraId="52380CF7" w14:textId="5441E7ED"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7A6E3D" w:rsidRPr="007A6E3D">
        <w:rPr>
          <w:rFonts w:ascii="Arial" w:hAnsi="Arial"/>
          <w:sz w:val="28"/>
        </w:rPr>
        <w:t xml:space="preserve">Diana </w:t>
      </w:r>
      <w:proofErr w:type="spellStart"/>
      <w:r w:rsidR="007A6E3D" w:rsidRPr="007A6E3D">
        <w:rPr>
          <w:rFonts w:ascii="Arial" w:hAnsi="Arial"/>
          <w:sz w:val="28"/>
        </w:rPr>
        <w:t>Staresinic</w:t>
      </w:r>
      <w:proofErr w:type="spellEnd"/>
      <w:r w:rsidR="007A6E3D" w:rsidRPr="007A6E3D">
        <w:rPr>
          <w:rFonts w:ascii="Arial" w:hAnsi="Arial"/>
          <w:sz w:val="28"/>
        </w:rPr>
        <w:t>-Dean</w:t>
      </w:r>
      <w:r w:rsidR="007A6E3D">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7A6E3D" w:rsidRPr="007A6E3D">
        <w:rPr>
          <w:rFonts w:ascii="Arial" w:hAnsi="Arial"/>
          <w:sz w:val="28"/>
        </w:rPr>
        <w:t>Researching Your Home and the People Who Lived There</w:t>
      </w:r>
      <w:r>
        <w:rPr>
          <w:rFonts w:ascii="Arial" w:hAnsi="Arial"/>
          <w:sz w:val="28"/>
        </w:rPr>
        <w:t>.”</w:t>
      </w:r>
    </w:p>
    <w:p w14:paraId="4B56470E" w14:textId="356999CE" w:rsidR="00B54BBE" w:rsidRDefault="00B54BBE" w:rsidP="00B54BBE">
      <w:pPr>
        <w:rPr>
          <w:rFonts w:ascii="Arial" w:hAnsi="Arial"/>
          <w:i/>
        </w:rPr>
      </w:pPr>
    </w:p>
    <w:p w14:paraId="2F3E35B3" w14:textId="5B106753" w:rsidR="007A6E3D" w:rsidRPr="007A6E3D" w:rsidRDefault="007A6E3D" w:rsidP="00B54BBE">
      <w:pPr>
        <w:rPr>
          <w:rFonts w:ascii="Arial" w:hAnsi="Arial"/>
          <w:sz w:val="28"/>
        </w:rPr>
      </w:pPr>
      <w:r w:rsidRPr="007A6E3D">
        <w:rPr>
          <w:rFonts w:ascii="Arial" w:hAnsi="Arial"/>
          <w:sz w:val="28"/>
        </w:rPr>
        <w:t>* Pronounced “STAH-reh-SIN-</w:t>
      </w:r>
      <w:proofErr w:type="spellStart"/>
      <w:r w:rsidRPr="007A6E3D">
        <w:rPr>
          <w:rFonts w:ascii="Arial" w:hAnsi="Arial"/>
          <w:sz w:val="28"/>
        </w:rPr>
        <w:t>ik</w:t>
      </w:r>
      <w:proofErr w:type="spellEnd"/>
      <w:r w:rsidRPr="007A6E3D">
        <w:rPr>
          <w:rFonts w:ascii="Arial" w:hAnsi="Arial"/>
          <w:sz w:val="28"/>
        </w:rPr>
        <w:t>-DEEN”</w:t>
      </w:r>
    </w:p>
    <w:p w14:paraId="6A26E5B1" w14:textId="77777777" w:rsidR="007A6E3D" w:rsidRPr="00D40372" w:rsidRDefault="007A6E3D" w:rsidP="00B54BBE">
      <w:pPr>
        <w:rPr>
          <w:rFonts w:ascii="Arial" w:hAnsi="Arial"/>
          <w:i/>
        </w:rPr>
      </w:pPr>
    </w:p>
    <w:p w14:paraId="47F0D06F"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C78FED3" w14:textId="77777777" w:rsidR="00552B9A" w:rsidRDefault="00552B9A">
      <w:pPr>
        <w:rPr>
          <w:rFonts w:ascii="Arial" w:hAnsi="Arial"/>
          <w:sz w:val="28"/>
        </w:rPr>
      </w:pPr>
    </w:p>
    <w:p w14:paraId="48D4CFF3"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73A7B50" w14:textId="77777777" w:rsidR="00552B9A" w:rsidRDefault="00552B9A">
      <w:pPr>
        <w:rPr>
          <w:rFonts w:ascii="Arial" w:hAnsi="Arial"/>
          <w:i/>
          <w:sz w:val="28"/>
        </w:rPr>
      </w:pPr>
    </w:p>
    <w:p w14:paraId="6176634E" w14:textId="63D3C4F8" w:rsidR="00552B9A" w:rsidRDefault="007A6E3D">
      <w:pPr>
        <w:rPr>
          <w:rFonts w:ascii="Arial" w:hAnsi="Arial"/>
          <w:sz w:val="28"/>
        </w:rPr>
      </w:pPr>
      <w:r w:rsidRPr="007A6E3D">
        <w:rPr>
          <w:rFonts w:ascii="Arial" w:hAnsi="Arial"/>
          <w:sz w:val="28"/>
        </w:rPr>
        <w:t xml:space="preserve">Diana grew up in Kansas City, Kansas, and currently calls Ottawa home. She is the Executive Director of the Franklin County Historical Society and the Old Depot Museum in Ottawa. She is interested in collecting, interpreting, and recording local histories and she is particularly interested in learning “microhistories,” which is the history of a single person, single place, or a single object. Diana is also the author of the book, </w:t>
      </w:r>
      <w:r w:rsidRPr="007A6E3D">
        <w:rPr>
          <w:rFonts w:ascii="Arial" w:hAnsi="Arial"/>
          <w:i/>
          <w:iCs/>
          <w:sz w:val="28"/>
        </w:rPr>
        <w:t>Shadow on the Hill: The True Story of a 1925 Kansas Murder</w:t>
      </w:r>
      <w:r w:rsidRPr="007A6E3D">
        <w:rPr>
          <w:rFonts w:ascii="Arial" w:hAnsi="Arial"/>
          <w:sz w:val="28"/>
        </w:rPr>
        <w:t xml:space="preserve">. She can often be found exploring old cemeteries and searching for remnants of historic trails. </w:t>
      </w:r>
    </w:p>
    <w:p w14:paraId="649283B6" w14:textId="77777777" w:rsidR="007A6E3D" w:rsidRPr="007A6E3D" w:rsidRDefault="007A6E3D">
      <w:pPr>
        <w:rPr>
          <w:rFonts w:ascii="Arial" w:hAnsi="Arial"/>
          <w:sz w:val="28"/>
        </w:rPr>
      </w:pPr>
    </w:p>
    <w:p w14:paraId="15CC8A8B" w14:textId="725B7DE1" w:rsidR="00552B9A" w:rsidRPr="00552B9A" w:rsidRDefault="00552B9A">
      <w:pPr>
        <w:rPr>
          <w:rFonts w:ascii="Arial" w:hAnsi="Arial"/>
          <w:iCs/>
          <w:sz w:val="28"/>
        </w:rPr>
      </w:pPr>
      <w:r>
        <w:rPr>
          <w:rFonts w:ascii="Arial" w:hAnsi="Arial"/>
          <w:iCs/>
          <w:sz w:val="28"/>
        </w:rPr>
        <w:t xml:space="preserve">Please welcome </w:t>
      </w:r>
      <w:r w:rsidR="007A6E3D" w:rsidRPr="007A6E3D">
        <w:rPr>
          <w:rFonts w:ascii="Arial" w:hAnsi="Arial"/>
          <w:sz w:val="28"/>
        </w:rPr>
        <w:t xml:space="preserve">Diana </w:t>
      </w:r>
      <w:proofErr w:type="spellStart"/>
      <w:r w:rsidR="007A6E3D" w:rsidRPr="007A6E3D">
        <w:rPr>
          <w:rFonts w:ascii="Arial" w:hAnsi="Arial"/>
          <w:sz w:val="28"/>
        </w:rPr>
        <w:t>Staresinic</w:t>
      </w:r>
      <w:proofErr w:type="spellEnd"/>
      <w:r w:rsidR="007A6E3D" w:rsidRPr="007A6E3D">
        <w:rPr>
          <w:rFonts w:ascii="Arial" w:hAnsi="Arial"/>
          <w:sz w:val="28"/>
        </w:rPr>
        <w:t>-Dean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E2518" w14:textId="77777777" w:rsidR="00AE210E" w:rsidRDefault="00AE210E" w:rsidP="00D4689E">
      <w:r>
        <w:separator/>
      </w:r>
    </w:p>
  </w:endnote>
  <w:endnote w:type="continuationSeparator" w:id="0">
    <w:p w14:paraId="0763F2B0" w14:textId="77777777" w:rsidR="00AE210E" w:rsidRDefault="00AE210E"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6C942" w14:textId="77777777" w:rsidR="00AE210E" w:rsidRDefault="00AE210E" w:rsidP="00D4689E">
      <w:r>
        <w:separator/>
      </w:r>
    </w:p>
  </w:footnote>
  <w:footnote w:type="continuationSeparator" w:id="0">
    <w:p w14:paraId="56804FD5" w14:textId="77777777" w:rsidR="00AE210E" w:rsidRDefault="00AE210E"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E3D"/>
    <w:rsid w:val="000019AC"/>
    <w:rsid w:val="000717B4"/>
    <w:rsid w:val="000A4C31"/>
    <w:rsid w:val="000F542F"/>
    <w:rsid w:val="00250E9C"/>
    <w:rsid w:val="00316D51"/>
    <w:rsid w:val="00321389"/>
    <w:rsid w:val="00390599"/>
    <w:rsid w:val="00552B9A"/>
    <w:rsid w:val="006264D6"/>
    <w:rsid w:val="006E3EE9"/>
    <w:rsid w:val="007A6E3D"/>
    <w:rsid w:val="008F6469"/>
    <w:rsid w:val="0090432E"/>
    <w:rsid w:val="00994AD4"/>
    <w:rsid w:val="00A25917"/>
    <w:rsid w:val="00AE210E"/>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E1EA6"/>
  <w14:defaultImageDpi w14:val="32767"/>
  <w15:chartTrackingRefBased/>
  <w15:docId w15:val="{DF88B839-E4EA-E94C-AC45-587CE624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68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4</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2022-01-14T23:40:00Z</dcterms:created>
  <dcterms:modified xsi:type="dcterms:W3CDTF">2022-01-27T20:50:00Z</dcterms:modified>
</cp:coreProperties>
</file>